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BB" w:rsidRPr="008212BB" w:rsidRDefault="008212BB" w:rsidP="002044DA">
      <w:pPr>
        <w:shd w:val="clear" w:color="auto" w:fill="FFFFFF"/>
        <w:spacing w:before="100" w:beforeAutospacing="1" w:after="100" w:afterAutospacing="1" w:line="360" w:lineRule="atLeast"/>
        <w:rPr>
          <w:rFonts w:eastAsia="Times New Roman" w:cstheme="minorHAnsi"/>
          <w:b/>
        </w:rPr>
      </w:pPr>
      <w:r w:rsidRPr="008212BB">
        <w:rPr>
          <w:rFonts w:eastAsia="Times New Roman" w:cstheme="minorHAnsi"/>
          <w:b/>
        </w:rPr>
        <w:t>“Muhammad” adapted from HistoryforKids.org</w:t>
      </w:r>
    </w:p>
    <w:p w:rsidR="002044DA" w:rsidRPr="005A70A1" w:rsidRDefault="002044DA" w:rsidP="002044DA">
      <w:pPr>
        <w:shd w:val="clear" w:color="auto" w:fill="FFFFFF"/>
        <w:spacing w:before="100" w:beforeAutospacing="1" w:after="100" w:afterAutospacing="1" w:line="360" w:lineRule="atLeast"/>
        <w:rPr>
          <w:rFonts w:eastAsia="Times New Roman" w:cstheme="minorHAnsi"/>
        </w:rPr>
      </w:pPr>
      <w:r w:rsidRPr="002044DA">
        <w:rPr>
          <w:rFonts w:eastAsia="Times New Roman" w:cstheme="minorHAnsi"/>
        </w:rPr>
        <w:t>Mohammed was born in the Arab trading and pilgrimage city of Mecca, in the</w:t>
      </w:r>
      <w:r w:rsidRPr="005A70A1">
        <w:rPr>
          <w:rFonts w:eastAsia="Times New Roman" w:cstheme="minorHAnsi"/>
        </w:rPr>
        <w:t xml:space="preserve"> </w:t>
      </w:r>
      <w:hyperlink r:id="rId7" w:history="1">
        <w:r w:rsidRPr="005A70A1">
          <w:rPr>
            <w:rFonts w:eastAsia="Times New Roman" w:cstheme="minorHAnsi"/>
            <w:bCs/>
            <w:spacing w:val="-9"/>
          </w:rPr>
          <w:t>Arabian Peninsula</w:t>
        </w:r>
      </w:hyperlink>
      <w:r w:rsidRPr="002044DA">
        <w:rPr>
          <w:rFonts w:eastAsia="Times New Roman" w:cstheme="minorHAnsi"/>
        </w:rPr>
        <w:t>, between 570 and 580</w:t>
      </w:r>
      <w:r w:rsidRPr="005A70A1">
        <w:rPr>
          <w:rFonts w:eastAsia="Times New Roman" w:cstheme="minorHAnsi"/>
        </w:rPr>
        <w:t> </w:t>
      </w:r>
      <w:hyperlink r:id="rId8" w:history="1">
        <w:r w:rsidRPr="005A70A1">
          <w:rPr>
            <w:rFonts w:eastAsia="Times New Roman" w:cstheme="minorHAnsi"/>
            <w:bCs/>
            <w:spacing w:val="-9"/>
          </w:rPr>
          <w:t>AD</w:t>
        </w:r>
      </w:hyperlink>
      <w:r w:rsidRPr="002044DA">
        <w:rPr>
          <w:rFonts w:eastAsia="Times New Roman" w:cstheme="minorHAnsi"/>
        </w:rPr>
        <w:t xml:space="preserve">. </w:t>
      </w:r>
      <w:r w:rsidRPr="005A70A1">
        <w:rPr>
          <w:rFonts w:eastAsia="Times New Roman" w:cstheme="minorHAnsi"/>
        </w:rPr>
        <w:t>Even before Muhammad’s birth, Mecca was a holy city because it was home to a temple called the Kaaba.  According to Muslim history, the Kaaba was built by Abraham and his son Ishmael.  Mecca was also an important trading town because it was an oasis in the desert.</w:t>
      </w:r>
    </w:p>
    <w:p w:rsidR="002044DA" w:rsidRPr="005A70A1" w:rsidRDefault="002044DA" w:rsidP="002044DA">
      <w:pPr>
        <w:shd w:val="clear" w:color="auto" w:fill="FFFFFF"/>
        <w:spacing w:before="100" w:beforeAutospacing="1" w:after="100" w:afterAutospacing="1" w:line="360" w:lineRule="atLeast"/>
        <w:rPr>
          <w:rFonts w:eastAsia="Times New Roman" w:cstheme="minorHAnsi"/>
        </w:rPr>
      </w:pPr>
      <w:r w:rsidRPr="005A70A1">
        <w:rPr>
          <w:rFonts w:eastAsia="Times New Roman" w:cstheme="minorHAnsi"/>
        </w:rPr>
        <w:t xml:space="preserve">Muhammad’s </w:t>
      </w:r>
      <w:r w:rsidRPr="002044DA">
        <w:rPr>
          <w:rFonts w:eastAsia="Times New Roman" w:cstheme="minorHAnsi"/>
        </w:rPr>
        <w:t>parents were part of a family of</w:t>
      </w:r>
      <w:r w:rsidRPr="005A70A1">
        <w:rPr>
          <w:rFonts w:eastAsia="Times New Roman" w:cstheme="minorHAnsi"/>
        </w:rPr>
        <w:t xml:space="preserve"> </w:t>
      </w:r>
      <w:hyperlink r:id="rId9" w:history="1">
        <w:r w:rsidRPr="005A70A1">
          <w:rPr>
            <w:rFonts w:eastAsia="Times New Roman" w:cstheme="minorHAnsi"/>
            <w:bCs/>
            <w:spacing w:val="-9"/>
          </w:rPr>
          <w:t>traders</w:t>
        </w:r>
      </w:hyperlink>
      <w:r w:rsidRPr="002044DA">
        <w:rPr>
          <w:rFonts w:eastAsia="Times New Roman" w:cstheme="minorHAnsi"/>
        </w:rPr>
        <w:t>, not among the ruling families of Mecca, but certainly not poor either. Mohammed himself</w:t>
      </w:r>
      <w:r w:rsidRPr="005A70A1">
        <w:rPr>
          <w:rFonts w:eastAsia="Times New Roman" w:cstheme="minorHAnsi"/>
        </w:rPr>
        <w:t>,</w:t>
      </w:r>
      <w:r w:rsidRPr="002044DA">
        <w:rPr>
          <w:rFonts w:eastAsia="Times New Roman" w:cstheme="minorHAnsi"/>
        </w:rPr>
        <w:t xml:space="preserve"> however</w:t>
      </w:r>
      <w:r w:rsidRPr="005A70A1">
        <w:rPr>
          <w:rFonts w:eastAsia="Times New Roman" w:cstheme="minorHAnsi"/>
        </w:rPr>
        <w:t>,</w:t>
      </w:r>
      <w:r w:rsidRPr="002044DA">
        <w:rPr>
          <w:rFonts w:eastAsia="Times New Roman" w:cstheme="minorHAnsi"/>
        </w:rPr>
        <w:t xml:space="preserve"> grew up poor, because both his parents died when he was still very young. </w:t>
      </w:r>
      <w:r w:rsidRPr="005A70A1">
        <w:rPr>
          <w:rFonts w:eastAsia="Times New Roman" w:cstheme="minorHAnsi"/>
        </w:rPr>
        <w:t>H</w:t>
      </w:r>
      <w:r w:rsidRPr="002044DA">
        <w:rPr>
          <w:rFonts w:eastAsia="Times New Roman" w:cstheme="minorHAnsi"/>
        </w:rPr>
        <w:t>is grandfather brought him up.</w:t>
      </w:r>
      <w:r w:rsidRPr="005A70A1">
        <w:rPr>
          <w:rFonts w:eastAsia="Times New Roman" w:cstheme="minorHAnsi"/>
        </w:rPr>
        <w:t> </w:t>
      </w:r>
    </w:p>
    <w:p w:rsidR="002044DA" w:rsidRPr="002044DA" w:rsidRDefault="002044DA" w:rsidP="002044DA">
      <w:pPr>
        <w:shd w:val="clear" w:color="auto" w:fill="FFFFFF"/>
        <w:spacing w:before="100" w:beforeAutospacing="1" w:after="100" w:afterAutospacing="1" w:line="360" w:lineRule="atLeast"/>
        <w:rPr>
          <w:rFonts w:eastAsia="Times New Roman" w:cstheme="minorHAnsi"/>
        </w:rPr>
      </w:pPr>
      <w:r w:rsidRPr="002044DA">
        <w:rPr>
          <w:rFonts w:eastAsia="Times New Roman" w:cstheme="minorHAnsi"/>
        </w:rPr>
        <w:t xml:space="preserve">When he grew up, Mohammed married a wealthy widow named Khadija, whose first husband had been a trader, and so he became well-off again. </w:t>
      </w:r>
      <w:r w:rsidRPr="005A70A1">
        <w:rPr>
          <w:rFonts w:eastAsia="Times New Roman" w:cstheme="minorHAnsi"/>
        </w:rPr>
        <w:t>H</w:t>
      </w:r>
      <w:r w:rsidRPr="002044DA">
        <w:rPr>
          <w:rFonts w:eastAsia="Times New Roman" w:cstheme="minorHAnsi"/>
        </w:rPr>
        <w:t>e</w:t>
      </w:r>
      <w:r w:rsidRPr="005A70A1">
        <w:rPr>
          <w:rFonts w:eastAsia="Times New Roman" w:cstheme="minorHAnsi"/>
        </w:rPr>
        <w:t xml:space="preserve"> also</w:t>
      </w:r>
      <w:r w:rsidRPr="002044DA">
        <w:rPr>
          <w:rFonts w:eastAsia="Times New Roman" w:cstheme="minorHAnsi"/>
        </w:rPr>
        <w:t xml:space="preserve"> became a trader himself.</w:t>
      </w:r>
      <w:r w:rsidRPr="005A70A1">
        <w:rPr>
          <w:rFonts w:eastAsia="Times New Roman" w:cstheme="minorHAnsi"/>
        </w:rPr>
        <w:t xml:space="preserve">  Although he was happily married and had four daughters with Khadija, he became unhappy with life in Mecca.  There were many poor people who were treated badly by the wealthy merchants.  Other people were worshipping idols (statues and images of gods). Muhammad began to spend time alone praying in the mountains outside of Mecca.</w:t>
      </w:r>
    </w:p>
    <w:p w:rsidR="002044DA" w:rsidRPr="005A70A1" w:rsidRDefault="002044DA" w:rsidP="002044DA">
      <w:pPr>
        <w:shd w:val="clear" w:color="auto" w:fill="FFFFFF"/>
        <w:spacing w:before="100" w:beforeAutospacing="1" w:after="100" w:afterAutospacing="1" w:line="360" w:lineRule="atLeast"/>
        <w:rPr>
          <w:rFonts w:eastAsia="Times New Roman" w:cstheme="minorHAnsi"/>
        </w:rPr>
      </w:pPr>
      <w:r w:rsidRPr="002044DA">
        <w:rPr>
          <w:rFonts w:eastAsia="Times New Roman" w:cstheme="minorHAnsi"/>
        </w:rPr>
        <w:t>When Mohammed was almost forty, he said he had heard an angel from God spe</w:t>
      </w:r>
      <w:r w:rsidRPr="005A70A1">
        <w:rPr>
          <w:rFonts w:eastAsia="Times New Roman" w:cstheme="minorHAnsi"/>
        </w:rPr>
        <w:t xml:space="preserve">aking to him for the first time.  </w:t>
      </w:r>
      <w:r w:rsidRPr="002044DA">
        <w:rPr>
          <w:rFonts w:eastAsia="Times New Roman" w:cstheme="minorHAnsi"/>
        </w:rPr>
        <w:t xml:space="preserve">The angel, Gabriel, told Mohammed that there was only one God, that it was wicked to worship idols (statues and images of gods), and that the end of the world was coming soon, with the Last Judgment. Mohammed also heard Gabriel telling him the words </w:t>
      </w:r>
      <w:r w:rsidRPr="005A70A1">
        <w:rPr>
          <w:rFonts w:eastAsia="Times New Roman" w:cstheme="minorHAnsi"/>
        </w:rPr>
        <w:t xml:space="preserve">that were later written down in </w:t>
      </w:r>
      <w:r w:rsidRPr="002044DA">
        <w:rPr>
          <w:rFonts w:eastAsia="Times New Roman" w:cstheme="minorHAnsi"/>
        </w:rPr>
        <w:t>the</w:t>
      </w:r>
      <w:r w:rsidRPr="005A70A1">
        <w:rPr>
          <w:rFonts w:eastAsia="Times New Roman" w:cstheme="minorHAnsi"/>
        </w:rPr>
        <w:t> </w:t>
      </w:r>
      <w:hyperlink r:id="rId10" w:history="1">
        <w:r w:rsidRPr="005A70A1">
          <w:rPr>
            <w:rFonts w:eastAsia="Times New Roman" w:cstheme="minorHAnsi"/>
            <w:bCs/>
            <w:spacing w:val="-9"/>
          </w:rPr>
          <w:t>Koran</w:t>
        </w:r>
      </w:hyperlink>
      <w:r w:rsidRPr="005A70A1">
        <w:rPr>
          <w:rFonts w:eastAsia="Times New Roman" w:cstheme="minorHAnsi"/>
        </w:rPr>
        <w:t>, which is the holy book for Muslims.</w:t>
      </w:r>
    </w:p>
    <w:p w:rsidR="002044DA" w:rsidRPr="005A70A1" w:rsidRDefault="002044DA" w:rsidP="002044DA">
      <w:pPr>
        <w:pStyle w:val="NormalWeb"/>
        <w:shd w:val="clear" w:color="auto" w:fill="FFFFFF"/>
        <w:spacing w:line="360" w:lineRule="atLeast"/>
        <w:rPr>
          <w:rFonts w:asciiTheme="minorHAnsi" w:hAnsiTheme="minorHAnsi" w:cstheme="minorHAnsi"/>
          <w:sz w:val="22"/>
          <w:szCs w:val="22"/>
        </w:rPr>
      </w:pPr>
      <w:r w:rsidRPr="005A70A1">
        <w:rPr>
          <w:rFonts w:asciiTheme="minorHAnsi" w:hAnsiTheme="minorHAnsi" w:cstheme="minorHAnsi"/>
          <w:sz w:val="22"/>
          <w:szCs w:val="22"/>
        </w:rPr>
        <w:t>At first the Meccans seem to have felt that Mohammed's preaching was harmless, but later, as he got more support from the lower classes, and really began to say that people should not worship the</w:t>
      </w:r>
      <w:r w:rsidRPr="005A70A1">
        <w:rPr>
          <w:rStyle w:val="apple-converted-space"/>
          <w:rFonts w:asciiTheme="minorHAnsi" w:hAnsiTheme="minorHAnsi" w:cstheme="minorHAnsi"/>
          <w:sz w:val="22"/>
          <w:szCs w:val="22"/>
        </w:rPr>
        <w:t> </w:t>
      </w:r>
      <w:hyperlink r:id="rId11" w:history="1">
        <w:r w:rsidRPr="005A70A1">
          <w:rPr>
            <w:rStyle w:val="Hyperlink"/>
            <w:rFonts w:asciiTheme="minorHAnsi" w:hAnsiTheme="minorHAnsi" w:cstheme="minorHAnsi"/>
            <w:bCs/>
            <w:color w:val="auto"/>
            <w:spacing w:val="-9"/>
            <w:sz w:val="22"/>
            <w:szCs w:val="22"/>
            <w:u w:val="none"/>
          </w:rPr>
          <w:t>old gods</w:t>
        </w:r>
      </w:hyperlink>
      <w:r w:rsidRPr="005A70A1">
        <w:rPr>
          <w:rFonts w:asciiTheme="minorHAnsi" w:hAnsiTheme="minorHAnsi" w:cstheme="minorHAnsi"/>
          <w:sz w:val="22"/>
          <w:szCs w:val="22"/>
        </w:rPr>
        <w:t>, the upper-class Meccans threw Mohammed out of town. People beat up and even killed his followers, who began to be called Muslims. Some of them fled to</w:t>
      </w:r>
      <w:r w:rsidRPr="005A70A1">
        <w:rPr>
          <w:rStyle w:val="apple-converted-space"/>
          <w:rFonts w:asciiTheme="minorHAnsi" w:hAnsiTheme="minorHAnsi" w:cstheme="minorHAnsi"/>
          <w:sz w:val="22"/>
          <w:szCs w:val="22"/>
        </w:rPr>
        <w:t> </w:t>
      </w:r>
      <w:hyperlink r:id="rId12" w:history="1">
        <w:r w:rsidRPr="005A70A1">
          <w:rPr>
            <w:rStyle w:val="Hyperlink"/>
            <w:rFonts w:asciiTheme="minorHAnsi" w:hAnsiTheme="minorHAnsi" w:cstheme="minorHAnsi"/>
            <w:bCs/>
            <w:color w:val="auto"/>
            <w:spacing w:val="-9"/>
            <w:sz w:val="22"/>
            <w:szCs w:val="22"/>
            <w:u w:val="none"/>
          </w:rPr>
          <w:t>Ethiopia</w:t>
        </w:r>
      </w:hyperlink>
      <w:r w:rsidRPr="005A70A1">
        <w:rPr>
          <w:rFonts w:asciiTheme="minorHAnsi" w:hAnsiTheme="minorHAnsi" w:cstheme="minorHAnsi"/>
          <w:sz w:val="22"/>
          <w:szCs w:val="22"/>
        </w:rPr>
        <w:t>. Mohammed himself fled to the nearby town of Medina, a farming town where Arabs of various tribes lived together with many powerful</w:t>
      </w:r>
      <w:r w:rsidRPr="005A70A1">
        <w:rPr>
          <w:rStyle w:val="apple-converted-space"/>
          <w:rFonts w:asciiTheme="minorHAnsi" w:hAnsiTheme="minorHAnsi" w:cstheme="minorHAnsi"/>
          <w:sz w:val="22"/>
          <w:szCs w:val="22"/>
        </w:rPr>
        <w:t> </w:t>
      </w:r>
      <w:hyperlink r:id="rId13" w:history="1">
        <w:r w:rsidRPr="005A70A1">
          <w:rPr>
            <w:rStyle w:val="Hyperlink"/>
            <w:rFonts w:asciiTheme="minorHAnsi" w:hAnsiTheme="minorHAnsi" w:cstheme="minorHAnsi"/>
            <w:bCs/>
            <w:color w:val="auto"/>
            <w:spacing w:val="-9"/>
            <w:sz w:val="22"/>
            <w:szCs w:val="22"/>
            <w:u w:val="none"/>
          </w:rPr>
          <w:t>Jews</w:t>
        </w:r>
      </w:hyperlink>
      <w:r w:rsidRPr="005A70A1">
        <w:rPr>
          <w:rStyle w:val="apple-converted-space"/>
          <w:rFonts w:asciiTheme="minorHAnsi" w:hAnsiTheme="minorHAnsi" w:cstheme="minorHAnsi"/>
          <w:sz w:val="22"/>
          <w:szCs w:val="22"/>
        </w:rPr>
        <w:t> </w:t>
      </w:r>
      <w:r w:rsidRPr="005A70A1">
        <w:rPr>
          <w:rFonts w:asciiTheme="minorHAnsi" w:hAnsiTheme="minorHAnsi" w:cstheme="minorHAnsi"/>
          <w:sz w:val="22"/>
          <w:szCs w:val="22"/>
        </w:rPr>
        <w:t>and some</w:t>
      </w:r>
      <w:r w:rsidRPr="005A70A1">
        <w:rPr>
          <w:rStyle w:val="apple-converted-space"/>
          <w:rFonts w:asciiTheme="minorHAnsi" w:hAnsiTheme="minorHAnsi" w:cstheme="minorHAnsi"/>
          <w:sz w:val="22"/>
          <w:szCs w:val="22"/>
        </w:rPr>
        <w:t> </w:t>
      </w:r>
      <w:hyperlink r:id="rId14" w:history="1">
        <w:r w:rsidRPr="005A70A1">
          <w:rPr>
            <w:rStyle w:val="Hyperlink"/>
            <w:rFonts w:asciiTheme="minorHAnsi" w:hAnsiTheme="minorHAnsi" w:cstheme="minorHAnsi"/>
            <w:bCs/>
            <w:color w:val="auto"/>
            <w:spacing w:val="-9"/>
            <w:sz w:val="22"/>
            <w:szCs w:val="22"/>
            <w:u w:val="none"/>
          </w:rPr>
          <w:t>Christians</w:t>
        </w:r>
      </w:hyperlink>
      <w:r w:rsidRPr="005A70A1">
        <w:rPr>
          <w:rFonts w:asciiTheme="minorHAnsi" w:hAnsiTheme="minorHAnsi" w:cstheme="minorHAnsi"/>
          <w:sz w:val="22"/>
          <w:szCs w:val="22"/>
        </w:rPr>
        <w:t>. Mohammed's flight to Medina in 622</w:t>
      </w:r>
      <w:r w:rsidRPr="005A70A1">
        <w:rPr>
          <w:rStyle w:val="apple-converted-space"/>
          <w:rFonts w:asciiTheme="minorHAnsi" w:hAnsiTheme="minorHAnsi" w:cstheme="minorHAnsi"/>
          <w:sz w:val="22"/>
          <w:szCs w:val="22"/>
        </w:rPr>
        <w:t> </w:t>
      </w:r>
      <w:hyperlink r:id="rId15" w:history="1">
        <w:r w:rsidRPr="005A70A1">
          <w:rPr>
            <w:rStyle w:val="Hyperlink"/>
            <w:rFonts w:asciiTheme="minorHAnsi" w:hAnsiTheme="minorHAnsi" w:cstheme="minorHAnsi"/>
            <w:bCs/>
            <w:color w:val="auto"/>
            <w:spacing w:val="-9"/>
            <w:sz w:val="22"/>
            <w:szCs w:val="22"/>
            <w:u w:val="none"/>
          </w:rPr>
          <w:t>AD</w:t>
        </w:r>
      </w:hyperlink>
      <w:r w:rsidRPr="005A70A1">
        <w:rPr>
          <w:rStyle w:val="apple-converted-space"/>
          <w:rFonts w:asciiTheme="minorHAnsi" w:hAnsiTheme="minorHAnsi" w:cstheme="minorHAnsi"/>
          <w:sz w:val="22"/>
          <w:szCs w:val="22"/>
        </w:rPr>
        <w:t> </w:t>
      </w:r>
      <w:r w:rsidRPr="005A70A1">
        <w:rPr>
          <w:rFonts w:asciiTheme="minorHAnsi" w:hAnsiTheme="minorHAnsi" w:cstheme="minorHAnsi"/>
          <w:sz w:val="22"/>
          <w:szCs w:val="22"/>
        </w:rPr>
        <w:t>is called the Hijra in Arabic, and it is the date where the Muslim calendar begins.</w:t>
      </w:r>
    </w:p>
    <w:p w:rsidR="002044DA" w:rsidRPr="005A70A1" w:rsidRDefault="002044DA" w:rsidP="002044DA">
      <w:pPr>
        <w:pStyle w:val="NormalWeb"/>
        <w:shd w:val="clear" w:color="auto" w:fill="FFFFFF"/>
        <w:spacing w:line="360" w:lineRule="atLeast"/>
        <w:rPr>
          <w:rFonts w:asciiTheme="minorHAnsi" w:hAnsiTheme="minorHAnsi" w:cstheme="minorHAnsi"/>
          <w:sz w:val="22"/>
          <w:szCs w:val="22"/>
        </w:rPr>
      </w:pPr>
      <w:r w:rsidRPr="005A70A1">
        <w:rPr>
          <w:rFonts w:asciiTheme="minorHAnsi" w:hAnsiTheme="minorHAnsi" w:cstheme="minorHAnsi"/>
          <w:sz w:val="22"/>
          <w:szCs w:val="22"/>
        </w:rPr>
        <w:t>Mohammed gathered a group of followers in Medina, though he failed to convince the Jews to join him as he had hoped. In 630</w:t>
      </w:r>
      <w:r w:rsidRPr="005A70A1">
        <w:rPr>
          <w:rStyle w:val="apple-converted-space"/>
          <w:rFonts w:asciiTheme="minorHAnsi" w:hAnsiTheme="minorHAnsi" w:cstheme="minorHAnsi"/>
          <w:sz w:val="22"/>
          <w:szCs w:val="22"/>
        </w:rPr>
        <w:t> </w:t>
      </w:r>
      <w:hyperlink r:id="rId16" w:history="1">
        <w:r w:rsidRPr="005A70A1">
          <w:rPr>
            <w:rStyle w:val="Hyperlink"/>
            <w:rFonts w:asciiTheme="minorHAnsi" w:hAnsiTheme="minorHAnsi" w:cstheme="minorHAnsi"/>
            <w:bCs/>
            <w:color w:val="auto"/>
            <w:spacing w:val="-9"/>
            <w:sz w:val="22"/>
            <w:szCs w:val="22"/>
            <w:u w:val="none"/>
          </w:rPr>
          <w:t>AD</w:t>
        </w:r>
      </w:hyperlink>
      <w:r w:rsidRPr="005A70A1">
        <w:rPr>
          <w:rStyle w:val="apple-converted-space"/>
          <w:rFonts w:asciiTheme="minorHAnsi" w:hAnsiTheme="minorHAnsi" w:cstheme="minorHAnsi"/>
          <w:sz w:val="22"/>
          <w:szCs w:val="22"/>
        </w:rPr>
        <w:t> </w:t>
      </w:r>
      <w:r w:rsidRPr="005A70A1">
        <w:rPr>
          <w:rFonts w:asciiTheme="minorHAnsi" w:hAnsiTheme="minorHAnsi" w:cstheme="minorHAnsi"/>
          <w:sz w:val="22"/>
          <w:szCs w:val="22"/>
        </w:rPr>
        <w:t>he returned to Mecca with an army and conquered it. After he won another victory against Arabic tribes in 630 AD, other Arabic tribes began to send messengers to Mohammed to say that they would submit to his rule, because he was so successful that he must have God on his side.</w:t>
      </w:r>
    </w:p>
    <w:p w:rsidR="005A70A1" w:rsidRDefault="002044DA" w:rsidP="00403AA0">
      <w:pPr>
        <w:pStyle w:val="NormalWeb"/>
        <w:shd w:val="clear" w:color="auto" w:fill="FFFFFF"/>
        <w:spacing w:line="360" w:lineRule="atLeast"/>
        <w:rPr>
          <w:rFonts w:asciiTheme="minorHAnsi" w:hAnsiTheme="minorHAnsi" w:cstheme="minorHAnsi"/>
          <w:sz w:val="22"/>
          <w:szCs w:val="22"/>
        </w:rPr>
      </w:pPr>
      <w:r w:rsidRPr="005A70A1">
        <w:rPr>
          <w:rFonts w:asciiTheme="minorHAnsi" w:hAnsiTheme="minorHAnsi" w:cstheme="minorHAnsi"/>
          <w:sz w:val="22"/>
          <w:szCs w:val="22"/>
        </w:rPr>
        <w:t>On June 8th, 632 AD, Mohammed di</w:t>
      </w:r>
      <w:r w:rsidR="00403AA0">
        <w:rPr>
          <w:rFonts w:asciiTheme="minorHAnsi" w:hAnsiTheme="minorHAnsi" w:cstheme="minorHAnsi"/>
          <w:sz w:val="22"/>
          <w:szCs w:val="22"/>
        </w:rPr>
        <w:t>ed, at about 50 or 60 years old, but his teachings endured.</w:t>
      </w:r>
    </w:p>
    <w:p w:rsidR="00D2763A" w:rsidRDefault="00D2763A" w:rsidP="00403AA0">
      <w:pPr>
        <w:pStyle w:val="NormalWeb"/>
        <w:shd w:val="clear" w:color="auto" w:fill="FFFFFF"/>
        <w:spacing w:line="360" w:lineRule="atLeast"/>
        <w:rPr>
          <w:rFonts w:asciiTheme="minorHAnsi" w:hAnsiTheme="minorHAnsi" w:cstheme="minorHAnsi"/>
          <w:sz w:val="22"/>
          <w:szCs w:val="22"/>
        </w:rPr>
      </w:pPr>
    </w:p>
    <w:p w:rsidR="00D2763A" w:rsidRDefault="00D2763A" w:rsidP="00403AA0">
      <w:pPr>
        <w:pStyle w:val="NormalWeb"/>
        <w:shd w:val="clear" w:color="auto" w:fill="FFFFFF"/>
        <w:spacing w:line="360" w:lineRule="atLeast"/>
        <w:rPr>
          <w:rFonts w:asciiTheme="minorHAnsi" w:hAnsiTheme="minorHAnsi" w:cstheme="minorHAnsi"/>
          <w:sz w:val="22"/>
          <w:szCs w:val="22"/>
        </w:rPr>
      </w:pPr>
    </w:p>
    <w:p w:rsidR="00D2763A" w:rsidRDefault="00D2763A" w:rsidP="00D2763A">
      <w:pPr>
        <w:rPr>
          <w:b/>
        </w:rPr>
      </w:pPr>
      <w:r>
        <w:rPr>
          <w:b/>
        </w:rPr>
        <w:lastRenderedPageBreak/>
        <w:t>Homework:</w:t>
      </w:r>
    </w:p>
    <w:p w:rsidR="00D2763A" w:rsidRPr="00D2763A" w:rsidRDefault="00D2763A" w:rsidP="00D2763A">
      <w:r w:rsidRPr="00D2763A">
        <w:t>Part 1: Myths and Facts of Islam</w:t>
      </w:r>
    </w:p>
    <w:p w:rsidR="00D2763A" w:rsidRDefault="00D2763A" w:rsidP="00D2763A">
      <w:r>
        <w:t>Directions: Using the PowerPoint on Moodle, correct each myth by writing in the true fact.</w:t>
      </w:r>
    </w:p>
    <w:tbl>
      <w:tblPr>
        <w:tblStyle w:val="TableGrid"/>
        <w:tblW w:w="0" w:type="auto"/>
        <w:tblLook w:val="04A0" w:firstRow="1" w:lastRow="0" w:firstColumn="1" w:lastColumn="0" w:noHBand="0" w:noVBand="1"/>
      </w:tblPr>
      <w:tblGrid>
        <w:gridCol w:w="2808"/>
        <w:gridCol w:w="6768"/>
      </w:tblGrid>
      <w:tr w:rsidR="00D2763A" w:rsidTr="0051631E">
        <w:tc>
          <w:tcPr>
            <w:tcW w:w="2808" w:type="dxa"/>
          </w:tcPr>
          <w:p w:rsidR="00D2763A" w:rsidRDefault="00D2763A" w:rsidP="0051631E">
            <w:r>
              <w:t>Myth</w:t>
            </w:r>
          </w:p>
        </w:tc>
        <w:tc>
          <w:tcPr>
            <w:tcW w:w="6768" w:type="dxa"/>
          </w:tcPr>
          <w:p w:rsidR="00D2763A" w:rsidRDefault="00D2763A" w:rsidP="0051631E">
            <w:r>
              <w:t>Fact</w:t>
            </w:r>
          </w:p>
        </w:tc>
      </w:tr>
      <w:tr w:rsidR="00D2763A" w:rsidTr="0051631E">
        <w:tc>
          <w:tcPr>
            <w:tcW w:w="2808" w:type="dxa"/>
          </w:tcPr>
          <w:p w:rsidR="00D2763A" w:rsidRDefault="00D2763A" w:rsidP="0051631E">
            <w:r>
              <w:t>Most Muslims are Arabs who live in the Middle East.</w:t>
            </w:r>
          </w:p>
          <w:p w:rsidR="00D2763A" w:rsidRDefault="00D2763A" w:rsidP="0051631E"/>
        </w:tc>
        <w:tc>
          <w:tcPr>
            <w:tcW w:w="6768" w:type="dxa"/>
          </w:tcPr>
          <w:p w:rsidR="00D2763A" w:rsidRDefault="00D2763A" w:rsidP="0051631E">
            <w:r>
              <w:t>1.</w:t>
            </w:r>
          </w:p>
        </w:tc>
      </w:tr>
      <w:tr w:rsidR="00D2763A" w:rsidTr="0051631E">
        <w:tc>
          <w:tcPr>
            <w:tcW w:w="2808" w:type="dxa"/>
          </w:tcPr>
          <w:p w:rsidR="00D2763A" w:rsidRDefault="00D2763A" w:rsidP="0051631E">
            <w:r>
              <w:t>Muslims have a strange religion and worship a god called Allah.</w:t>
            </w:r>
          </w:p>
        </w:tc>
        <w:tc>
          <w:tcPr>
            <w:tcW w:w="6768" w:type="dxa"/>
          </w:tcPr>
          <w:p w:rsidR="00D2763A" w:rsidRDefault="00D2763A" w:rsidP="0051631E">
            <w:r>
              <w:t>2.</w:t>
            </w:r>
          </w:p>
        </w:tc>
      </w:tr>
      <w:tr w:rsidR="00D2763A" w:rsidTr="0051631E">
        <w:tc>
          <w:tcPr>
            <w:tcW w:w="2808" w:type="dxa"/>
          </w:tcPr>
          <w:p w:rsidR="00D2763A" w:rsidRDefault="00D2763A" w:rsidP="0051631E">
            <w:r>
              <w:t>Muslims believe it is ok to kill civilians in holy war.</w:t>
            </w:r>
          </w:p>
          <w:p w:rsidR="00D2763A" w:rsidRDefault="00D2763A" w:rsidP="0051631E"/>
        </w:tc>
        <w:tc>
          <w:tcPr>
            <w:tcW w:w="6768" w:type="dxa"/>
          </w:tcPr>
          <w:p w:rsidR="00D2763A" w:rsidRDefault="00D2763A" w:rsidP="0051631E">
            <w:r>
              <w:t>3.</w:t>
            </w:r>
          </w:p>
        </w:tc>
      </w:tr>
      <w:tr w:rsidR="00D2763A" w:rsidTr="0051631E">
        <w:tc>
          <w:tcPr>
            <w:tcW w:w="2808" w:type="dxa"/>
          </w:tcPr>
          <w:p w:rsidR="00D2763A" w:rsidRDefault="00D2763A" w:rsidP="0051631E">
            <w:r>
              <w:t>Most Muslim women wear veils over their faces and are treated very badly.</w:t>
            </w:r>
          </w:p>
        </w:tc>
        <w:tc>
          <w:tcPr>
            <w:tcW w:w="6768" w:type="dxa"/>
          </w:tcPr>
          <w:p w:rsidR="00D2763A" w:rsidRDefault="00D2763A" w:rsidP="0051631E">
            <w:r>
              <w:t>4.</w:t>
            </w:r>
          </w:p>
        </w:tc>
      </w:tr>
    </w:tbl>
    <w:p w:rsidR="00D2763A" w:rsidRPr="00EC61BA" w:rsidRDefault="00D2763A" w:rsidP="00D2763A"/>
    <w:p w:rsidR="00D2763A" w:rsidRPr="00D2763A" w:rsidRDefault="00D2763A" w:rsidP="00D2763A">
      <w:r w:rsidRPr="00D2763A">
        <w:t>Part 2: Muhammad and the Founding of Islam</w:t>
      </w:r>
    </w:p>
    <w:p w:rsidR="00D2763A" w:rsidRDefault="00D2763A" w:rsidP="00D2763A">
      <w:r>
        <w:t>Directions: Using the biography of Muhammad, answer the following questions:</w:t>
      </w:r>
    </w:p>
    <w:p w:rsidR="00D2763A" w:rsidRDefault="00D2763A" w:rsidP="00D2763A">
      <w:r>
        <w:t>5. Why was Mecca a holy city, even before Muhammad was born?</w:t>
      </w:r>
    </w:p>
    <w:p w:rsidR="00D2763A" w:rsidRDefault="00D2763A" w:rsidP="00D2763A"/>
    <w:p w:rsidR="00D2763A" w:rsidRDefault="00D2763A" w:rsidP="00D2763A">
      <w:r>
        <w:t>6. What was Muhammad’s childhood like?</w:t>
      </w:r>
    </w:p>
    <w:p w:rsidR="00D2763A" w:rsidRDefault="00D2763A" w:rsidP="00D2763A"/>
    <w:p w:rsidR="00D2763A" w:rsidRDefault="00D2763A" w:rsidP="00D2763A">
      <w:r>
        <w:t>7. Before becoming a prophet, why was Muhammad unhappy with life in Mecca?</w:t>
      </w:r>
    </w:p>
    <w:p w:rsidR="00D2763A" w:rsidRDefault="00D2763A" w:rsidP="00D2763A"/>
    <w:p w:rsidR="00D2763A" w:rsidRDefault="00D2763A" w:rsidP="00D2763A">
      <w:r>
        <w:t>8. What happened to Muhammad when he was praying in the mountains?</w:t>
      </w:r>
    </w:p>
    <w:p w:rsidR="00D2763A" w:rsidRDefault="00D2763A" w:rsidP="00D2763A"/>
    <w:p w:rsidR="00D2763A" w:rsidRDefault="00D2763A" w:rsidP="00D2763A">
      <w:r>
        <w:t>9. How were Muhammad and his followers treated by people in Mecca?</w:t>
      </w:r>
    </w:p>
    <w:p w:rsidR="00D2763A" w:rsidRDefault="00D2763A" w:rsidP="00D2763A"/>
    <w:p w:rsidR="00D2763A" w:rsidRDefault="00D2763A" w:rsidP="00D2763A">
      <w:r>
        <w:t>10. What has the Hijra?</w:t>
      </w:r>
    </w:p>
    <w:p w:rsidR="00D2763A" w:rsidRDefault="00D2763A" w:rsidP="00D2763A"/>
    <w:p w:rsidR="00D2763A" w:rsidRDefault="00D2763A" w:rsidP="00D2763A"/>
    <w:p w:rsidR="00D2763A" w:rsidRDefault="00D2763A" w:rsidP="00D2763A"/>
    <w:p w:rsidR="00D2763A" w:rsidRPr="00D2763A" w:rsidRDefault="00D2763A" w:rsidP="00D2763A">
      <w:r w:rsidRPr="00D2763A">
        <w:lastRenderedPageBreak/>
        <w:t>Part 3: The Five Pillars</w:t>
      </w:r>
    </w:p>
    <w:p w:rsidR="00D2763A" w:rsidRDefault="00D2763A" w:rsidP="00D2763A">
      <w:r>
        <w:t>Directions: Using your class notes and the videos on Moodle, list and describe each of the Five Pillars of Islam.</w:t>
      </w:r>
    </w:p>
    <w:tbl>
      <w:tblPr>
        <w:tblStyle w:val="TableGrid"/>
        <w:tblW w:w="0" w:type="auto"/>
        <w:tblLook w:val="04A0" w:firstRow="1" w:lastRow="0" w:firstColumn="1" w:lastColumn="0" w:noHBand="0" w:noVBand="1"/>
      </w:tblPr>
      <w:tblGrid>
        <w:gridCol w:w="1998"/>
        <w:gridCol w:w="7578"/>
      </w:tblGrid>
      <w:tr w:rsidR="00D2763A" w:rsidTr="0051631E">
        <w:tc>
          <w:tcPr>
            <w:tcW w:w="1998" w:type="dxa"/>
          </w:tcPr>
          <w:p w:rsidR="00D2763A" w:rsidRDefault="00D2763A" w:rsidP="0051631E">
            <w:r>
              <w:t>Pillar</w:t>
            </w:r>
          </w:p>
        </w:tc>
        <w:tc>
          <w:tcPr>
            <w:tcW w:w="7578" w:type="dxa"/>
          </w:tcPr>
          <w:p w:rsidR="00D2763A" w:rsidRDefault="00D2763A" w:rsidP="0051631E">
            <w:r>
              <w:t>Description</w:t>
            </w:r>
          </w:p>
        </w:tc>
      </w:tr>
      <w:tr w:rsidR="00D2763A" w:rsidTr="0051631E">
        <w:tc>
          <w:tcPr>
            <w:tcW w:w="1998" w:type="dxa"/>
          </w:tcPr>
          <w:p w:rsidR="00D2763A" w:rsidRDefault="00D2763A" w:rsidP="0051631E">
            <w:r>
              <w:t>11.</w:t>
            </w:r>
          </w:p>
          <w:p w:rsidR="00D2763A" w:rsidRDefault="00D2763A" w:rsidP="0051631E"/>
          <w:p w:rsidR="00D2763A" w:rsidRDefault="00D2763A" w:rsidP="0051631E"/>
        </w:tc>
        <w:tc>
          <w:tcPr>
            <w:tcW w:w="7578" w:type="dxa"/>
          </w:tcPr>
          <w:p w:rsidR="00D2763A" w:rsidRDefault="00D2763A" w:rsidP="0051631E"/>
          <w:p w:rsidR="00D2763A" w:rsidRDefault="00D2763A" w:rsidP="0051631E"/>
          <w:p w:rsidR="00D2763A" w:rsidRDefault="00D2763A" w:rsidP="0051631E"/>
          <w:p w:rsidR="00D2763A" w:rsidRDefault="00D2763A" w:rsidP="0051631E"/>
          <w:p w:rsidR="00D2763A" w:rsidRDefault="00D2763A" w:rsidP="0051631E"/>
        </w:tc>
      </w:tr>
      <w:tr w:rsidR="00D2763A" w:rsidTr="0051631E">
        <w:tc>
          <w:tcPr>
            <w:tcW w:w="1998" w:type="dxa"/>
          </w:tcPr>
          <w:p w:rsidR="00D2763A" w:rsidRDefault="00D2763A" w:rsidP="0051631E">
            <w:r>
              <w:t>12.</w:t>
            </w:r>
          </w:p>
          <w:p w:rsidR="00D2763A" w:rsidRDefault="00D2763A" w:rsidP="0051631E"/>
          <w:p w:rsidR="00D2763A" w:rsidRDefault="00D2763A" w:rsidP="0051631E"/>
        </w:tc>
        <w:tc>
          <w:tcPr>
            <w:tcW w:w="7578" w:type="dxa"/>
          </w:tcPr>
          <w:p w:rsidR="00D2763A" w:rsidRDefault="00D2763A" w:rsidP="0051631E"/>
          <w:p w:rsidR="00D2763A" w:rsidRDefault="00D2763A" w:rsidP="0051631E"/>
          <w:p w:rsidR="00D2763A" w:rsidRDefault="00D2763A" w:rsidP="0051631E"/>
          <w:p w:rsidR="00D2763A" w:rsidRDefault="00D2763A" w:rsidP="0051631E"/>
          <w:p w:rsidR="00D2763A" w:rsidRDefault="00D2763A" w:rsidP="0051631E"/>
        </w:tc>
      </w:tr>
      <w:tr w:rsidR="00D2763A" w:rsidTr="0051631E">
        <w:tc>
          <w:tcPr>
            <w:tcW w:w="1998" w:type="dxa"/>
          </w:tcPr>
          <w:p w:rsidR="00D2763A" w:rsidRDefault="00D2763A" w:rsidP="0051631E">
            <w:r>
              <w:t>13.</w:t>
            </w:r>
          </w:p>
          <w:p w:rsidR="00D2763A" w:rsidRDefault="00D2763A" w:rsidP="0051631E"/>
          <w:p w:rsidR="00D2763A" w:rsidRDefault="00D2763A" w:rsidP="0051631E"/>
        </w:tc>
        <w:tc>
          <w:tcPr>
            <w:tcW w:w="7578" w:type="dxa"/>
          </w:tcPr>
          <w:p w:rsidR="00D2763A" w:rsidRDefault="00D2763A" w:rsidP="0051631E"/>
          <w:p w:rsidR="00D2763A" w:rsidRDefault="00D2763A" w:rsidP="0051631E"/>
          <w:p w:rsidR="00D2763A" w:rsidRDefault="00D2763A" w:rsidP="0051631E"/>
          <w:p w:rsidR="00D2763A" w:rsidRDefault="00D2763A" w:rsidP="0051631E"/>
          <w:p w:rsidR="00D2763A" w:rsidRDefault="00D2763A" w:rsidP="0051631E"/>
        </w:tc>
      </w:tr>
      <w:tr w:rsidR="00D2763A" w:rsidTr="0051631E">
        <w:tc>
          <w:tcPr>
            <w:tcW w:w="1998" w:type="dxa"/>
          </w:tcPr>
          <w:p w:rsidR="00D2763A" w:rsidRDefault="00D2763A" w:rsidP="0051631E">
            <w:r>
              <w:t>14.</w:t>
            </w:r>
          </w:p>
          <w:p w:rsidR="00D2763A" w:rsidRDefault="00D2763A" w:rsidP="0051631E"/>
          <w:p w:rsidR="00D2763A" w:rsidRDefault="00D2763A" w:rsidP="0051631E"/>
        </w:tc>
        <w:tc>
          <w:tcPr>
            <w:tcW w:w="7578" w:type="dxa"/>
          </w:tcPr>
          <w:p w:rsidR="00D2763A" w:rsidRDefault="00D2763A" w:rsidP="0051631E"/>
          <w:p w:rsidR="00D2763A" w:rsidRDefault="00D2763A" w:rsidP="0051631E"/>
          <w:p w:rsidR="00D2763A" w:rsidRDefault="00D2763A" w:rsidP="0051631E"/>
          <w:p w:rsidR="00D2763A" w:rsidRDefault="00D2763A" w:rsidP="0051631E"/>
          <w:p w:rsidR="00D2763A" w:rsidRDefault="00D2763A" w:rsidP="0051631E"/>
        </w:tc>
      </w:tr>
      <w:tr w:rsidR="00D2763A" w:rsidTr="0051631E">
        <w:tc>
          <w:tcPr>
            <w:tcW w:w="1998" w:type="dxa"/>
          </w:tcPr>
          <w:p w:rsidR="00D2763A" w:rsidRDefault="00D2763A" w:rsidP="0051631E">
            <w:r>
              <w:t>15.</w:t>
            </w:r>
          </w:p>
          <w:p w:rsidR="00D2763A" w:rsidRDefault="00D2763A" w:rsidP="0051631E"/>
          <w:p w:rsidR="00D2763A" w:rsidRDefault="00D2763A" w:rsidP="0051631E"/>
        </w:tc>
        <w:tc>
          <w:tcPr>
            <w:tcW w:w="7578" w:type="dxa"/>
          </w:tcPr>
          <w:p w:rsidR="00D2763A" w:rsidRDefault="00D2763A" w:rsidP="0051631E"/>
          <w:p w:rsidR="00D2763A" w:rsidRDefault="00D2763A" w:rsidP="0051631E"/>
          <w:p w:rsidR="00D2763A" w:rsidRDefault="00D2763A" w:rsidP="0051631E"/>
          <w:p w:rsidR="00D2763A" w:rsidRDefault="00D2763A" w:rsidP="0051631E"/>
          <w:p w:rsidR="00D2763A" w:rsidRDefault="00D2763A" w:rsidP="0051631E">
            <w:bookmarkStart w:id="0" w:name="_GoBack"/>
            <w:bookmarkEnd w:id="0"/>
          </w:p>
        </w:tc>
      </w:tr>
    </w:tbl>
    <w:p w:rsidR="00D2763A" w:rsidRPr="005A70A1" w:rsidRDefault="00D2763A" w:rsidP="00403AA0">
      <w:pPr>
        <w:pStyle w:val="NormalWeb"/>
        <w:shd w:val="clear" w:color="auto" w:fill="FFFFFF"/>
        <w:spacing w:line="360" w:lineRule="atLeast"/>
        <w:rPr>
          <w:rFonts w:cstheme="minorHAnsi"/>
          <w:bCs/>
        </w:rPr>
      </w:pPr>
    </w:p>
    <w:sectPr w:rsidR="00D2763A" w:rsidRPr="005A70A1" w:rsidSect="008212BB">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BA" w:rsidRDefault="00E431BA" w:rsidP="002044DA">
      <w:pPr>
        <w:spacing w:after="0" w:line="240" w:lineRule="auto"/>
      </w:pPr>
      <w:r>
        <w:separator/>
      </w:r>
    </w:p>
  </w:endnote>
  <w:endnote w:type="continuationSeparator" w:id="0">
    <w:p w:rsidR="00E431BA" w:rsidRDefault="00E431BA" w:rsidP="0020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BA" w:rsidRDefault="00E431BA" w:rsidP="002044DA">
      <w:pPr>
        <w:spacing w:after="0" w:line="240" w:lineRule="auto"/>
      </w:pPr>
      <w:r>
        <w:separator/>
      </w:r>
    </w:p>
  </w:footnote>
  <w:footnote w:type="continuationSeparator" w:id="0">
    <w:p w:rsidR="00E431BA" w:rsidRDefault="00E431BA" w:rsidP="00204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DA" w:rsidRPr="005A70A1" w:rsidRDefault="002044DA" w:rsidP="005A70A1">
    <w:pPr>
      <w:shd w:val="clear" w:color="auto" w:fill="FFFFFF"/>
      <w:spacing w:before="100" w:beforeAutospacing="1" w:after="100" w:afterAutospacing="1" w:line="360" w:lineRule="atLeast"/>
      <w:rPr>
        <w:rFonts w:eastAsia="Times New Roman" w:cstheme="minorHAnsi"/>
      </w:rPr>
    </w:pPr>
    <w:r>
      <w:t>World History CP2- Catsos</w:t>
    </w:r>
    <w:r w:rsidR="005A70A1">
      <w:tab/>
    </w:r>
    <w:r w:rsidR="00D2763A">
      <w:tab/>
      <w:t xml:space="preserve"> </w:t>
    </w:r>
    <w:r w:rsidR="00D2763A" w:rsidRPr="00D2763A">
      <w:rPr>
        <w:b/>
      </w:rPr>
      <w:t>Islam Objective 1</w:t>
    </w:r>
    <w:r w:rsidR="00D2763A">
      <w:rPr>
        <w:b/>
      </w:rPr>
      <w:t>: the Beginning of Islam</w:t>
    </w:r>
  </w:p>
  <w:p w:rsidR="002044DA" w:rsidRDefault="002044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DA"/>
    <w:rsid w:val="00201A86"/>
    <w:rsid w:val="002044DA"/>
    <w:rsid w:val="00403AA0"/>
    <w:rsid w:val="005A70A1"/>
    <w:rsid w:val="008212BB"/>
    <w:rsid w:val="00870250"/>
    <w:rsid w:val="00A8437C"/>
    <w:rsid w:val="00B70AC8"/>
    <w:rsid w:val="00D2763A"/>
    <w:rsid w:val="00E4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44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44DA"/>
    <w:rPr>
      <w:rFonts w:ascii="Times New Roman" w:eastAsia="Times New Roman" w:hAnsi="Times New Roman" w:cs="Times New Roman"/>
      <w:b/>
      <w:bCs/>
      <w:sz w:val="36"/>
      <w:szCs w:val="36"/>
    </w:rPr>
  </w:style>
  <w:style w:type="paragraph" w:styleId="NormalWeb">
    <w:name w:val="Normal (Web)"/>
    <w:basedOn w:val="Normal"/>
    <w:uiPriority w:val="99"/>
    <w:unhideWhenUsed/>
    <w:rsid w:val="002044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44DA"/>
    <w:rPr>
      <w:color w:val="0000FF"/>
      <w:u w:val="single"/>
    </w:rPr>
  </w:style>
  <w:style w:type="character" w:customStyle="1" w:styleId="apple-converted-space">
    <w:name w:val="apple-converted-space"/>
    <w:basedOn w:val="DefaultParagraphFont"/>
    <w:rsid w:val="002044DA"/>
  </w:style>
  <w:style w:type="character" w:customStyle="1" w:styleId="stmainservices">
    <w:name w:val="stmainservices"/>
    <w:basedOn w:val="DefaultParagraphFont"/>
    <w:rsid w:val="002044DA"/>
  </w:style>
  <w:style w:type="character" w:customStyle="1" w:styleId="stbubblehcount">
    <w:name w:val="stbubble_hcount"/>
    <w:basedOn w:val="DefaultParagraphFont"/>
    <w:rsid w:val="002044DA"/>
  </w:style>
  <w:style w:type="character" w:customStyle="1" w:styleId="stplusonehcount">
    <w:name w:val="st_plusone_hcount"/>
    <w:basedOn w:val="DefaultParagraphFont"/>
    <w:rsid w:val="002044DA"/>
  </w:style>
  <w:style w:type="paragraph" w:styleId="BalloonText">
    <w:name w:val="Balloon Text"/>
    <w:basedOn w:val="Normal"/>
    <w:link w:val="BalloonTextChar"/>
    <w:uiPriority w:val="99"/>
    <w:semiHidden/>
    <w:unhideWhenUsed/>
    <w:rsid w:val="00204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4DA"/>
    <w:rPr>
      <w:rFonts w:ascii="Tahoma" w:hAnsi="Tahoma" w:cs="Tahoma"/>
      <w:sz w:val="16"/>
      <w:szCs w:val="16"/>
    </w:rPr>
  </w:style>
  <w:style w:type="paragraph" w:styleId="Header">
    <w:name w:val="header"/>
    <w:basedOn w:val="Normal"/>
    <w:link w:val="HeaderChar"/>
    <w:uiPriority w:val="99"/>
    <w:unhideWhenUsed/>
    <w:rsid w:val="00204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4DA"/>
  </w:style>
  <w:style w:type="paragraph" w:styleId="Footer">
    <w:name w:val="footer"/>
    <w:basedOn w:val="Normal"/>
    <w:link w:val="FooterChar"/>
    <w:uiPriority w:val="99"/>
    <w:unhideWhenUsed/>
    <w:rsid w:val="00204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4DA"/>
  </w:style>
  <w:style w:type="table" w:styleId="TableGrid">
    <w:name w:val="Table Grid"/>
    <w:basedOn w:val="TableNormal"/>
    <w:uiPriority w:val="59"/>
    <w:rsid w:val="00D27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44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44DA"/>
    <w:rPr>
      <w:rFonts w:ascii="Times New Roman" w:eastAsia="Times New Roman" w:hAnsi="Times New Roman" w:cs="Times New Roman"/>
      <w:b/>
      <w:bCs/>
      <w:sz w:val="36"/>
      <w:szCs w:val="36"/>
    </w:rPr>
  </w:style>
  <w:style w:type="paragraph" w:styleId="NormalWeb">
    <w:name w:val="Normal (Web)"/>
    <w:basedOn w:val="Normal"/>
    <w:uiPriority w:val="99"/>
    <w:unhideWhenUsed/>
    <w:rsid w:val="002044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44DA"/>
    <w:rPr>
      <w:color w:val="0000FF"/>
      <w:u w:val="single"/>
    </w:rPr>
  </w:style>
  <w:style w:type="character" w:customStyle="1" w:styleId="apple-converted-space">
    <w:name w:val="apple-converted-space"/>
    <w:basedOn w:val="DefaultParagraphFont"/>
    <w:rsid w:val="002044DA"/>
  </w:style>
  <w:style w:type="character" w:customStyle="1" w:styleId="stmainservices">
    <w:name w:val="stmainservices"/>
    <w:basedOn w:val="DefaultParagraphFont"/>
    <w:rsid w:val="002044DA"/>
  </w:style>
  <w:style w:type="character" w:customStyle="1" w:styleId="stbubblehcount">
    <w:name w:val="stbubble_hcount"/>
    <w:basedOn w:val="DefaultParagraphFont"/>
    <w:rsid w:val="002044DA"/>
  </w:style>
  <w:style w:type="character" w:customStyle="1" w:styleId="stplusonehcount">
    <w:name w:val="st_plusone_hcount"/>
    <w:basedOn w:val="DefaultParagraphFont"/>
    <w:rsid w:val="002044DA"/>
  </w:style>
  <w:style w:type="paragraph" w:styleId="BalloonText">
    <w:name w:val="Balloon Text"/>
    <w:basedOn w:val="Normal"/>
    <w:link w:val="BalloonTextChar"/>
    <w:uiPriority w:val="99"/>
    <w:semiHidden/>
    <w:unhideWhenUsed/>
    <w:rsid w:val="00204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4DA"/>
    <w:rPr>
      <w:rFonts w:ascii="Tahoma" w:hAnsi="Tahoma" w:cs="Tahoma"/>
      <w:sz w:val="16"/>
      <w:szCs w:val="16"/>
    </w:rPr>
  </w:style>
  <w:style w:type="paragraph" w:styleId="Header">
    <w:name w:val="header"/>
    <w:basedOn w:val="Normal"/>
    <w:link w:val="HeaderChar"/>
    <w:uiPriority w:val="99"/>
    <w:unhideWhenUsed/>
    <w:rsid w:val="00204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4DA"/>
  </w:style>
  <w:style w:type="paragraph" w:styleId="Footer">
    <w:name w:val="footer"/>
    <w:basedOn w:val="Normal"/>
    <w:link w:val="FooterChar"/>
    <w:uiPriority w:val="99"/>
    <w:unhideWhenUsed/>
    <w:rsid w:val="00204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4DA"/>
  </w:style>
  <w:style w:type="table" w:styleId="TableGrid">
    <w:name w:val="Table Grid"/>
    <w:basedOn w:val="TableNormal"/>
    <w:uiPriority w:val="59"/>
    <w:rsid w:val="00D27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16064">
      <w:bodyDiv w:val="1"/>
      <w:marLeft w:val="0"/>
      <w:marRight w:val="0"/>
      <w:marTop w:val="0"/>
      <w:marBottom w:val="0"/>
      <w:divBdr>
        <w:top w:val="none" w:sz="0" w:space="0" w:color="auto"/>
        <w:left w:val="none" w:sz="0" w:space="0" w:color="auto"/>
        <w:bottom w:val="none" w:sz="0" w:space="0" w:color="auto"/>
        <w:right w:val="none" w:sz="0" w:space="0" w:color="auto"/>
      </w:divBdr>
      <w:divsChild>
        <w:div w:id="1045640362">
          <w:marLeft w:val="150"/>
          <w:marRight w:val="150"/>
          <w:marTop w:val="150"/>
          <w:marBottom w:val="150"/>
          <w:divBdr>
            <w:top w:val="none" w:sz="0" w:space="0" w:color="auto"/>
            <w:left w:val="none" w:sz="0" w:space="0" w:color="auto"/>
            <w:bottom w:val="none" w:sz="0" w:space="0" w:color="auto"/>
            <w:right w:val="none" w:sz="0" w:space="0" w:color="auto"/>
          </w:divBdr>
          <w:divsChild>
            <w:div w:id="1579559082">
              <w:marLeft w:val="0"/>
              <w:marRight w:val="0"/>
              <w:marTop w:val="0"/>
              <w:marBottom w:val="0"/>
              <w:divBdr>
                <w:top w:val="none" w:sz="0" w:space="0" w:color="auto"/>
                <w:left w:val="none" w:sz="0" w:space="0" w:color="auto"/>
                <w:bottom w:val="none" w:sz="0" w:space="0" w:color="auto"/>
                <w:right w:val="none" w:sz="0" w:space="0" w:color="auto"/>
              </w:divBdr>
            </w:div>
            <w:div w:id="84112916">
              <w:marLeft w:val="0"/>
              <w:marRight w:val="0"/>
              <w:marTop w:val="0"/>
              <w:marBottom w:val="0"/>
              <w:divBdr>
                <w:top w:val="none" w:sz="0" w:space="0" w:color="auto"/>
                <w:left w:val="none" w:sz="0" w:space="0" w:color="auto"/>
                <w:bottom w:val="none" w:sz="0" w:space="0" w:color="auto"/>
                <w:right w:val="none" w:sz="0" w:space="0" w:color="auto"/>
              </w:divBdr>
            </w:div>
            <w:div w:id="173082410">
              <w:marLeft w:val="0"/>
              <w:marRight w:val="0"/>
              <w:marTop w:val="0"/>
              <w:marBottom w:val="0"/>
              <w:divBdr>
                <w:top w:val="none" w:sz="0" w:space="0" w:color="auto"/>
                <w:left w:val="none" w:sz="0" w:space="0" w:color="auto"/>
                <w:bottom w:val="none" w:sz="0" w:space="0" w:color="auto"/>
                <w:right w:val="none" w:sz="0" w:space="0" w:color="auto"/>
              </w:divBdr>
            </w:div>
            <w:div w:id="1489637472">
              <w:marLeft w:val="0"/>
              <w:marRight w:val="0"/>
              <w:marTop w:val="0"/>
              <w:marBottom w:val="0"/>
              <w:divBdr>
                <w:top w:val="none" w:sz="0" w:space="0" w:color="auto"/>
                <w:left w:val="none" w:sz="0" w:space="0" w:color="auto"/>
                <w:bottom w:val="none" w:sz="0" w:space="0" w:color="auto"/>
                <w:right w:val="none" w:sz="0" w:space="0" w:color="auto"/>
              </w:divBdr>
            </w:div>
            <w:div w:id="1149443921">
              <w:marLeft w:val="45"/>
              <w:marRight w:val="45"/>
              <w:marTop w:val="45"/>
              <w:marBottom w:val="45"/>
              <w:divBdr>
                <w:top w:val="none" w:sz="0" w:space="0" w:color="auto"/>
                <w:left w:val="none" w:sz="0" w:space="0" w:color="auto"/>
                <w:bottom w:val="none" w:sz="0" w:space="0" w:color="auto"/>
                <w:right w:val="none" w:sz="0" w:space="0" w:color="auto"/>
              </w:divBdr>
              <w:divsChild>
                <w:div w:id="1174565419">
                  <w:marLeft w:val="0"/>
                  <w:marRight w:val="0"/>
                  <w:marTop w:val="0"/>
                  <w:marBottom w:val="0"/>
                  <w:divBdr>
                    <w:top w:val="single" w:sz="6" w:space="0" w:color="CCCCCC"/>
                    <w:left w:val="single" w:sz="6" w:space="0" w:color="CCCCCC"/>
                    <w:bottom w:val="single" w:sz="6" w:space="0" w:color="CCCCCC"/>
                    <w:right w:val="single" w:sz="6" w:space="0" w:color="CCCCCC"/>
                  </w:divBdr>
                </w:div>
                <w:div w:id="250822142">
                  <w:marLeft w:val="0"/>
                  <w:marRight w:val="0"/>
                  <w:marTop w:val="0"/>
                  <w:marBottom w:val="0"/>
                  <w:divBdr>
                    <w:top w:val="single" w:sz="6" w:space="0" w:color="CCCCCC"/>
                    <w:left w:val="single" w:sz="6" w:space="0" w:color="CCCCCC"/>
                    <w:bottom w:val="single" w:sz="6" w:space="0" w:color="CCCCCC"/>
                    <w:right w:val="single" w:sz="6" w:space="0" w:color="CCCCCC"/>
                  </w:divBdr>
                  <w:divsChild>
                    <w:div w:id="38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7164">
              <w:marLeft w:val="45"/>
              <w:marRight w:val="45"/>
              <w:marTop w:val="45"/>
              <w:marBottom w:val="45"/>
              <w:divBdr>
                <w:top w:val="none" w:sz="0" w:space="0" w:color="auto"/>
                <w:left w:val="none" w:sz="0" w:space="0" w:color="auto"/>
                <w:bottom w:val="none" w:sz="0" w:space="0" w:color="auto"/>
                <w:right w:val="none" w:sz="0" w:space="0" w:color="auto"/>
              </w:divBdr>
              <w:divsChild>
                <w:div w:id="2070491165">
                  <w:marLeft w:val="0"/>
                  <w:marRight w:val="0"/>
                  <w:marTop w:val="0"/>
                  <w:marBottom w:val="0"/>
                  <w:divBdr>
                    <w:top w:val="single" w:sz="6" w:space="0" w:color="CCCCCC"/>
                    <w:left w:val="single" w:sz="6" w:space="0" w:color="CCCCCC"/>
                    <w:bottom w:val="single" w:sz="6" w:space="0" w:color="CCCCCC"/>
                    <w:right w:val="single" w:sz="6" w:space="0" w:color="CCCCCC"/>
                  </w:divBdr>
                </w:div>
                <w:div w:id="1822576240">
                  <w:marLeft w:val="0"/>
                  <w:marRight w:val="0"/>
                  <w:marTop w:val="0"/>
                  <w:marBottom w:val="0"/>
                  <w:divBdr>
                    <w:top w:val="single" w:sz="6" w:space="0" w:color="CCCCCC"/>
                    <w:left w:val="single" w:sz="6" w:space="0" w:color="CCCCCC"/>
                    <w:bottom w:val="single" w:sz="6" w:space="0" w:color="CCCCCC"/>
                    <w:right w:val="single" w:sz="6" w:space="0" w:color="CCCCCC"/>
                  </w:divBdr>
                  <w:divsChild>
                    <w:div w:id="13153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83022">
              <w:marLeft w:val="45"/>
              <w:marRight w:val="45"/>
              <w:marTop w:val="45"/>
              <w:marBottom w:val="45"/>
              <w:divBdr>
                <w:top w:val="none" w:sz="0" w:space="0" w:color="auto"/>
                <w:left w:val="none" w:sz="0" w:space="0" w:color="auto"/>
                <w:bottom w:val="none" w:sz="0" w:space="0" w:color="auto"/>
                <w:right w:val="none" w:sz="0" w:space="0" w:color="auto"/>
              </w:divBdr>
              <w:divsChild>
                <w:div w:id="1105924505">
                  <w:marLeft w:val="0"/>
                  <w:marRight w:val="0"/>
                  <w:marTop w:val="0"/>
                  <w:marBottom w:val="0"/>
                  <w:divBdr>
                    <w:top w:val="single" w:sz="6" w:space="0" w:color="CCCCCC"/>
                    <w:left w:val="single" w:sz="6" w:space="0" w:color="CCCCCC"/>
                    <w:bottom w:val="single" w:sz="6" w:space="0" w:color="CCCCCC"/>
                    <w:right w:val="single" w:sz="6" w:space="0" w:color="CCCCCC"/>
                  </w:divBdr>
                </w:div>
                <w:div w:id="558976279">
                  <w:marLeft w:val="0"/>
                  <w:marRight w:val="0"/>
                  <w:marTop w:val="0"/>
                  <w:marBottom w:val="0"/>
                  <w:divBdr>
                    <w:top w:val="single" w:sz="6" w:space="0" w:color="CCCCCC"/>
                    <w:left w:val="single" w:sz="6" w:space="0" w:color="CCCCCC"/>
                    <w:bottom w:val="single" w:sz="6" w:space="0" w:color="CCCCCC"/>
                    <w:right w:val="single" w:sz="6" w:space="0" w:color="CCCCCC"/>
                  </w:divBdr>
                  <w:divsChild>
                    <w:div w:id="369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8099">
              <w:marLeft w:val="45"/>
              <w:marRight w:val="45"/>
              <w:marTop w:val="45"/>
              <w:marBottom w:val="45"/>
              <w:divBdr>
                <w:top w:val="none" w:sz="0" w:space="0" w:color="auto"/>
                <w:left w:val="none" w:sz="0" w:space="0" w:color="auto"/>
                <w:bottom w:val="none" w:sz="0" w:space="0" w:color="auto"/>
                <w:right w:val="none" w:sz="0" w:space="0" w:color="auto"/>
              </w:divBdr>
              <w:divsChild>
                <w:div w:id="1367683236">
                  <w:marLeft w:val="0"/>
                  <w:marRight w:val="0"/>
                  <w:marTop w:val="0"/>
                  <w:marBottom w:val="0"/>
                  <w:divBdr>
                    <w:top w:val="single" w:sz="6" w:space="0" w:color="CCCCCC"/>
                    <w:left w:val="single" w:sz="6" w:space="0" w:color="CCCCCC"/>
                    <w:bottom w:val="single" w:sz="6" w:space="0" w:color="CCCCCC"/>
                    <w:right w:val="single" w:sz="6" w:space="0" w:color="CCCCCC"/>
                  </w:divBdr>
                </w:div>
                <w:div w:id="487867297">
                  <w:marLeft w:val="0"/>
                  <w:marRight w:val="0"/>
                  <w:marTop w:val="0"/>
                  <w:marBottom w:val="0"/>
                  <w:divBdr>
                    <w:top w:val="single" w:sz="6" w:space="0" w:color="CCCCCC"/>
                    <w:left w:val="single" w:sz="6" w:space="0" w:color="CCCCCC"/>
                    <w:bottom w:val="single" w:sz="6" w:space="0" w:color="CCCCCC"/>
                    <w:right w:val="single" w:sz="6" w:space="0" w:color="CCCCCC"/>
                  </w:divBdr>
                  <w:divsChild>
                    <w:div w:id="6268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99896">
              <w:marLeft w:val="45"/>
              <w:marRight w:val="45"/>
              <w:marTop w:val="45"/>
              <w:marBottom w:val="45"/>
              <w:divBdr>
                <w:top w:val="none" w:sz="0" w:space="0" w:color="auto"/>
                <w:left w:val="none" w:sz="0" w:space="0" w:color="auto"/>
                <w:bottom w:val="none" w:sz="0" w:space="0" w:color="auto"/>
                <w:right w:val="none" w:sz="0" w:space="0" w:color="auto"/>
              </w:divBdr>
              <w:divsChild>
                <w:div w:id="1082336259">
                  <w:marLeft w:val="0"/>
                  <w:marRight w:val="0"/>
                  <w:marTop w:val="0"/>
                  <w:marBottom w:val="0"/>
                  <w:divBdr>
                    <w:top w:val="single" w:sz="6" w:space="0" w:color="CCCCCC"/>
                    <w:left w:val="single" w:sz="6" w:space="0" w:color="CCCCCC"/>
                    <w:bottom w:val="single" w:sz="6" w:space="0" w:color="CCCCCC"/>
                    <w:right w:val="single" w:sz="6" w:space="0" w:color="CCCCCC"/>
                  </w:divBdr>
                </w:div>
                <w:div w:id="1961296892">
                  <w:marLeft w:val="0"/>
                  <w:marRight w:val="0"/>
                  <w:marTop w:val="0"/>
                  <w:marBottom w:val="0"/>
                  <w:divBdr>
                    <w:top w:val="single" w:sz="6" w:space="0" w:color="CCCCCC"/>
                    <w:left w:val="single" w:sz="6" w:space="0" w:color="CCCCCC"/>
                    <w:bottom w:val="single" w:sz="6" w:space="0" w:color="CCCCCC"/>
                    <w:right w:val="single" w:sz="6" w:space="0" w:color="CCCCCC"/>
                  </w:divBdr>
                  <w:divsChild>
                    <w:div w:id="2988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8131">
              <w:marLeft w:val="0"/>
              <w:marRight w:val="0"/>
              <w:marTop w:val="0"/>
              <w:marBottom w:val="0"/>
              <w:divBdr>
                <w:top w:val="none" w:sz="0" w:space="0" w:color="auto"/>
                <w:left w:val="none" w:sz="0" w:space="0" w:color="auto"/>
                <w:bottom w:val="none" w:sz="0" w:space="0" w:color="auto"/>
                <w:right w:val="none" w:sz="0" w:space="0" w:color="auto"/>
              </w:divBdr>
            </w:div>
            <w:div w:id="395398508">
              <w:marLeft w:val="0"/>
              <w:marRight w:val="0"/>
              <w:marTop w:val="0"/>
              <w:marBottom w:val="0"/>
              <w:divBdr>
                <w:top w:val="none" w:sz="0" w:space="0" w:color="auto"/>
                <w:left w:val="none" w:sz="0" w:space="0" w:color="auto"/>
                <w:bottom w:val="none" w:sz="0" w:space="0" w:color="auto"/>
                <w:right w:val="none" w:sz="0" w:space="0" w:color="auto"/>
              </w:divBdr>
              <w:divsChild>
                <w:div w:id="10211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forkids.org/learn/ad.htm" TargetMode="External"/><Relationship Id="rId13" Type="http://schemas.openxmlformats.org/officeDocument/2006/relationships/hyperlink" Target="http://www.historyforkids.org/learn/religion/jews/arab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forkids.org/learn/maps/arabia.htm" TargetMode="External"/><Relationship Id="rId12" Type="http://schemas.openxmlformats.org/officeDocument/2006/relationships/hyperlink" Target="http://www.historyforkids.org/learn/africa/index.htm"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historyforkids.org/learn/ad.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istoryforkids.org/learn/islam/religion/preislamic.htm" TargetMode="External"/><Relationship Id="rId5" Type="http://schemas.openxmlformats.org/officeDocument/2006/relationships/footnotes" Target="footnotes.xml"/><Relationship Id="rId15" Type="http://schemas.openxmlformats.org/officeDocument/2006/relationships/hyperlink" Target="http://www.historyforkids.org/learn/ad.htm" TargetMode="External"/><Relationship Id="rId10" Type="http://schemas.openxmlformats.org/officeDocument/2006/relationships/hyperlink" Target="http://www.historyforkids.org/learn/islam/religion/koran.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istoryforkids.org/learn/islam/economy/index.htm" TargetMode="External"/><Relationship Id="rId14" Type="http://schemas.openxmlformats.org/officeDocument/2006/relationships/hyperlink" Target="http://www.historyforkids.org/learn/religion/christians/christian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2013-03-12T17:50:00Z</dcterms:created>
  <dcterms:modified xsi:type="dcterms:W3CDTF">2013-03-13T13:19:00Z</dcterms:modified>
</cp:coreProperties>
</file>