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CE" w:rsidRPr="00836B9F" w:rsidRDefault="00854ECE" w:rsidP="00836B9F">
      <w:pPr>
        <w:spacing w:line="360" w:lineRule="auto"/>
        <w:rPr>
          <w:sz w:val="24"/>
          <w:szCs w:val="24"/>
        </w:rPr>
      </w:pPr>
      <w:r w:rsidRPr="00836B9F">
        <w:rPr>
          <w:b/>
          <w:sz w:val="24"/>
          <w:szCs w:val="24"/>
        </w:rPr>
        <w:t>“</w:t>
      </w:r>
      <w:r w:rsidRPr="00836B9F">
        <w:rPr>
          <w:b/>
          <w:sz w:val="24"/>
          <w:szCs w:val="24"/>
        </w:rPr>
        <w:t>Who Did What in the Roman Republic</w:t>
      </w:r>
      <w:r w:rsidRPr="00836B9F">
        <w:rPr>
          <w:b/>
          <w:sz w:val="24"/>
          <w:szCs w:val="24"/>
        </w:rPr>
        <w:t>?”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By Vickie Chao</w:t>
      </w:r>
    </w:p>
    <w:p w:rsidR="00854ECE" w:rsidRPr="00836B9F" w:rsidRDefault="00854ECE" w:rsidP="00836B9F">
      <w:pPr>
        <w:spacing w:line="360" w:lineRule="auto"/>
        <w:rPr>
          <w:sz w:val="24"/>
          <w:szCs w:val="24"/>
        </w:rPr>
      </w:pPr>
      <w:r w:rsidRPr="00836B9F">
        <w:rPr>
          <w:sz w:val="24"/>
          <w:szCs w:val="24"/>
        </w:rPr>
        <w:t>Democracy, by definition, means rule by people.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Both the word and the concept itself came from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Greece a long time ago. When the Romans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 xml:space="preserve">revolted and expelled the Etruscan king, </w:t>
      </w:r>
      <w:proofErr w:type="spellStart"/>
      <w:r w:rsidRPr="00836B9F">
        <w:rPr>
          <w:sz w:val="24"/>
          <w:szCs w:val="24"/>
        </w:rPr>
        <w:t>Tarquin</w:t>
      </w:r>
      <w:proofErr w:type="spellEnd"/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 xml:space="preserve">the Proud, in </w:t>
      </w:r>
      <w:r w:rsidRPr="00836B9F">
        <w:rPr>
          <w:sz w:val="24"/>
          <w:szCs w:val="24"/>
        </w:rPr>
        <w:t xml:space="preserve">approximately </w:t>
      </w:r>
      <w:r w:rsidRPr="00836B9F">
        <w:rPr>
          <w:sz w:val="24"/>
          <w:szCs w:val="24"/>
        </w:rPr>
        <w:t>510 B.C. they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vowed never to be governed by emperors again.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Thus, they borrowed the Greek idea of democracy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and created the Roman Republic.</w:t>
      </w:r>
    </w:p>
    <w:p w:rsidR="00854ECE" w:rsidRPr="00836B9F" w:rsidRDefault="00854ECE" w:rsidP="00836B9F">
      <w:pPr>
        <w:spacing w:line="360" w:lineRule="auto"/>
        <w:rPr>
          <w:sz w:val="24"/>
          <w:szCs w:val="24"/>
        </w:rPr>
      </w:pPr>
      <w:r w:rsidRPr="00836B9F">
        <w:rPr>
          <w:sz w:val="24"/>
          <w:szCs w:val="24"/>
        </w:rPr>
        <w:t xml:space="preserve">A republic is a representative democracy in which people voted for officials to represent them.  </w:t>
      </w:r>
      <w:r w:rsidRPr="00836B9F">
        <w:rPr>
          <w:sz w:val="24"/>
          <w:szCs w:val="24"/>
        </w:rPr>
        <w:t xml:space="preserve">In the Roman Republic, </w:t>
      </w:r>
      <w:r w:rsidRPr="00836B9F">
        <w:rPr>
          <w:sz w:val="24"/>
          <w:szCs w:val="24"/>
        </w:rPr>
        <w:t>the main officials were</w:t>
      </w:r>
      <w:r w:rsidRPr="00836B9F">
        <w:rPr>
          <w:sz w:val="24"/>
          <w:szCs w:val="24"/>
        </w:rPr>
        <w:t xml:space="preserve"> two consuls</w:t>
      </w:r>
      <w:r w:rsidRPr="00836B9F">
        <w:rPr>
          <w:sz w:val="24"/>
          <w:szCs w:val="24"/>
        </w:rPr>
        <w:t>, whose job it was to supervise armies and enforce the laws</w:t>
      </w:r>
      <w:r w:rsidRPr="00836B9F">
        <w:rPr>
          <w:sz w:val="24"/>
          <w:szCs w:val="24"/>
        </w:rPr>
        <w:t>. Once a year, the Romans gathered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together and elected two capable men to be their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 xml:space="preserve">consuls. </w:t>
      </w:r>
      <w:r w:rsidRPr="00836B9F">
        <w:rPr>
          <w:sz w:val="24"/>
          <w:szCs w:val="24"/>
        </w:rPr>
        <w:t>A</w:t>
      </w:r>
      <w:r w:rsidRPr="00836B9F">
        <w:rPr>
          <w:sz w:val="24"/>
          <w:szCs w:val="24"/>
        </w:rPr>
        <w:t>ll Roman male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citizens</w:t>
      </w:r>
      <w:r w:rsidRPr="00836B9F">
        <w:rPr>
          <w:sz w:val="24"/>
          <w:szCs w:val="24"/>
        </w:rPr>
        <w:t xml:space="preserve"> could vote, but only upper-class patrician men could be elected as consuls</w:t>
      </w:r>
      <w:r w:rsidRPr="00836B9F">
        <w:rPr>
          <w:sz w:val="24"/>
          <w:szCs w:val="24"/>
        </w:rPr>
        <w:t>. Women, slaves, foreigners, and people born in provinces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were not allowed to vote.</w:t>
      </w:r>
    </w:p>
    <w:p w:rsidR="00854ECE" w:rsidRPr="00836B9F" w:rsidRDefault="00854ECE" w:rsidP="00836B9F">
      <w:pPr>
        <w:spacing w:line="360" w:lineRule="auto"/>
        <w:rPr>
          <w:sz w:val="24"/>
          <w:szCs w:val="24"/>
        </w:rPr>
      </w:pPr>
      <w:r w:rsidRPr="00836B9F">
        <w:rPr>
          <w:sz w:val="24"/>
          <w:szCs w:val="24"/>
        </w:rPr>
        <w:t>Though in theory consuls had a lot of say on state affairs, their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actual authority was quite limited. There are several reasons for it.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First, the term of consuls lasted only one year. The short serving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period made it hard for any one person to gain enough influence.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Second, before any action was taken, the two consuls must attempt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to reach an agreement. If one opposed an idea, he could simply say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"veto" ("I forbid") and have the matter dropped. Third, after their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one-year stint as the top officials, consuls became members of the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senate. Senators in the Roman Republic were not law-makers. They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were consuls' advisors</w:t>
      </w:r>
      <w:r w:rsidRPr="00836B9F">
        <w:rPr>
          <w:sz w:val="24"/>
          <w:szCs w:val="24"/>
        </w:rPr>
        <w:t>, and there were about 300 of them</w:t>
      </w:r>
      <w:r w:rsidRPr="00836B9F">
        <w:rPr>
          <w:sz w:val="24"/>
          <w:szCs w:val="24"/>
        </w:rPr>
        <w:t>. They normally served for life. Because of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this special "retirement benefit," consuls almost always did what the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senate wanted them to do. After all, they would not want to anger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their future co-workers by refusing to listen to them.</w:t>
      </w:r>
    </w:p>
    <w:p w:rsidR="00854ECE" w:rsidRPr="00836B9F" w:rsidRDefault="00854ECE" w:rsidP="00836B9F">
      <w:pPr>
        <w:spacing w:line="360" w:lineRule="auto"/>
        <w:rPr>
          <w:sz w:val="24"/>
          <w:szCs w:val="24"/>
        </w:rPr>
      </w:pPr>
      <w:r w:rsidRPr="00836B9F">
        <w:rPr>
          <w:sz w:val="24"/>
          <w:szCs w:val="24"/>
        </w:rPr>
        <w:t>Of course, despite the enticement of being future senators, having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two consuls agree on everything was impossible. To avoid one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abusing his veto power, a Roman law gave the senate the right to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 xml:space="preserve">choose a dictator in the event of an </w:t>
      </w:r>
      <w:proofErr w:type="gramStart"/>
      <w:r w:rsidRPr="00836B9F">
        <w:rPr>
          <w:sz w:val="24"/>
          <w:szCs w:val="24"/>
        </w:rPr>
        <w:t>emergency</w:t>
      </w:r>
      <w:r w:rsidRPr="00836B9F">
        <w:rPr>
          <w:sz w:val="24"/>
          <w:szCs w:val="24"/>
        </w:rPr>
        <w:t>,</w:t>
      </w:r>
      <w:proofErr w:type="gramEnd"/>
      <w:r w:rsidRPr="00836B9F">
        <w:rPr>
          <w:sz w:val="24"/>
          <w:szCs w:val="24"/>
        </w:rPr>
        <w:t xml:space="preserve"> or in a time of war when quick decisions were needed</w:t>
      </w:r>
      <w:r w:rsidRPr="00836B9F">
        <w:rPr>
          <w:sz w:val="24"/>
          <w:szCs w:val="24"/>
        </w:rPr>
        <w:t>. The law specified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the term of a dictator to be six months.</w:t>
      </w:r>
    </w:p>
    <w:p w:rsidR="00854ECE" w:rsidRPr="00836B9F" w:rsidRDefault="00854ECE" w:rsidP="00836B9F">
      <w:pPr>
        <w:spacing w:line="360" w:lineRule="auto"/>
        <w:rPr>
          <w:sz w:val="24"/>
          <w:szCs w:val="24"/>
        </w:rPr>
      </w:pPr>
      <w:r w:rsidRPr="00836B9F">
        <w:rPr>
          <w:sz w:val="24"/>
          <w:szCs w:val="24"/>
        </w:rPr>
        <w:t>Consuls were not the only publicly elected officers. As the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Roman citizens voted for their ideal candidates for consuls, they also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 xml:space="preserve">voted for other </w:t>
      </w:r>
      <w:r w:rsidRPr="00836B9F">
        <w:rPr>
          <w:sz w:val="24"/>
          <w:szCs w:val="24"/>
        </w:rPr>
        <w:t xml:space="preserve">government positions, including </w:t>
      </w:r>
      <w:r w:rsidRPr="00836B9F">
        <w:rPr>
          <w:sz w:val="24"/>
          <w:szCs w:val="24"/>
        </w:rPr>
        <w:t>judges</w:t>
      </w:r>
      <w:r w:rsidRPr="00836B9F">
        <w:rPr>
          <w:sz w:val="24"/>
          <w:szCs w:val="24"/>
        </w:rPr>
        <w:t xml:space="preserve">, </w:t>
      </w:r>
      <w:r w:rsidRPr="00836B9F">
        <w:rPr>
          <w:sz w:val="24"/>
          <w:szCs w:val="24"/>
        </w:rPr>
        <w:lastRenderedPageBreak/>
        <w:t xml:space="preserve">organizers of public games, </w:t>
      </w:r>
      <w:r w:rsidRPr="00836B9F">
        <w:rPr>
          <w:sz w:val="24"/>
          <w:szCs w:val="24"/>
        </w:rPr>
        <w:t>treasurers</w:t>
      </w:r>
      <w:r w:rsidRPr="00836B9F">
        <w:rPr>
          <w:sz w:val="24"/>
          <w:szCs w:val="24"/>
        </w:rPr>
        <w:t xml:space="preserve">, and censors. </w:t>
      </w:r>
      <w:r w:rsidRPr="00836B9F">
        <w:rPr>
          <w:sz w:val="24"/>
          <w:szCs w:val="24"/>
        </w:rPr>
        <w:t xml:space="preserve"> Censors served a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term of 18 months. Their primary responsibilities were to remove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any unworthy senators and to enroll the new ones. They were also in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charge of assessing property tax, granting contracts for public works,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and conducting census of citizens.</w:t>
      </w:r>
      <w:r w:rsidRPr="00836B9F">
        <w:rPr>
          <w:sz w:val="24"/>
          <w:szCs w:val="24"/>
        </w:rPr>
        <w:t xml:space="preserve"> </w:t>
      </w:r>
    </w:p>
    <w:p w:rsidR="00854ECE" w:rsidRPr="00836B9F" w:rsidRDefault="00854ECE" w:rsidP="00836B9F">
      <w:pPr>
        <w:spacing w:line="360" w:lineRule="auto"/>
        <w:rPr>
          <w:sz w:val="24"/>
          <w:szCs w:val="24"/>
        </w:rPr>
      </w:pPr>
      <w:r w:rsidRPr="00836B9F">
        <w:rPr>
          <w:sz w:val="24"/>
          <w:szCs w:val="24"/>
        </w:rPr>
        <w:t xml:space="preserve">Under the Roman law, dictator, consuls, or </w:t>
      </w:r>
      <w:r w:rsidRPr="00836B9F">
        <w:rPr>
          <w:sz w:val="24"/>
          <w:szCs w:val="24"/>
        </w:rPr>
        <w:t>judges</w:t>
      </w:r>
      <w:r w:rsidRPr="00836B9F">
        <w:rPr>
          <w:sz w:val="24"/>
          <w:szCs w:val="24"/>
        </w:rPr>
        <w:t xml:space="preserve"> had the right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to exercise imperium. Imperium was the utmost form of power. It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included the right to command armies, to interpret and carry out the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law, and to give out death sentences. As a show of their status,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 xml:space="preserve">dictator, consuls, or </w:t>
      </w:r>
      <w:r w:rsidRPr="00836B9F">
        <w:rPr>
          <w:sz w:val="24"/>
          <w:szCs w:val="24"/>
        </w:rPr>
        <w:t>judge</w:t>
      </w:r>
      <w:r w:rsidRPr="00836B9F">
        <w:rPr>
          <w:sz w:val="24"/>
          <w:szCs w:val="24"/>
        </w:rPr>
        <w:t>s were permitted to wear purple-trimmed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 xml:space="preserve">robes and sit on ivory folding chairs. </w:t>
      </w:r>
    </w:p>
    <w:p w:rsidR="00854ECE" w:rsidRPr="00836B9F" w:rsidRDefault="00854ECE" w:rsidP="00836B9F">
      <w:pPr>
        <w:spacing w:line="360" w:lineRule="auto"/>
        <w:rPr>
          <w:sz w:val="24"/>
          <w:szCs w:val="24"/>
        </w:rPr>
      </w:pPr>
      <w:r w:rsidRPr="00836B9F">
        <w:rPr>
          <w:sz w:val="24"/>
          <w:szCs w:val="24"/>
        </w:rPr>
        <w:t>In the early days of the Roman Republic, only patricians could</w:t>
      </w:r>
      <w:r w:rsidRPr="00836B9F">
        <w:rPr>
          <w:sz w:val="24"/>
          <w:szCs w:val="24"/>
        </w:rPr>
        <w:t xml:space="preserve"> become senators or hold senior </w:t>
      </w:r>
      <w:r w:rsidRPr="00836B9F">
        <w:rPr>
          <w:sz w:val="24"/>
          <w:szCs w:val="24"/>
        </w:rPr>
        <w:t>government posts. Patricians were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nobles or people from affluent families. They represented the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Roman society's upper class. Their tight grip on power made the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commoners</w:t>
      </w:r>
      <w:r w:rsidRPr="00836B9F">
        <w:rPr>
          <w:sz w:val="24"/>
          <w:szCs w:val="24"/>
        </w:rPr>
        <w:t>,</w:t>
      </w:r>
      <w:r w:rsidRPr="00836B9F">
        <w:rPr>
          <w:sz w:val="24"/>
          <w:szCs w:val="24"/>
        </w:rPr>
        <w:t xml:space="preserve"> or plebeians</w:t>
      </w:r>
      <w:r w:rsidRPr="00836B9F">
        <w:rPr>
          <w:sz w:val="24"/>
          <w:szCs w:val="24"/>
        </w:rPr>
        <w:t>,</w:t>
      </w:r>
      <w:r w:rsidRPr="00836B9F">
        <w:rPr>
          <w:sz w:val="24"/>
          <w:szCs w:val="24"/>
        </w:rPr>
        <w:t xml:space="preserve"> very uneasy. After rounds of strikes and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protests, plebeians set up their own assembly and elected tribunes to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 xml:space="preserve">see to their welfare. </w:t>
      </w:r>
      <w:r w:rsidRPr="00836B9F">
        <w:rPr>
          <w:sz w:val="24"/>
          <w:szCs w:val="24"/>
        </w:rPr>
        <w:t xml:space="preserve">Tribunes had the power to veto, or block, laws made by consuls that they thought would be harmful to the plebeian class. </w:t>
      </w:r>
      <w:r w:rsidRPr="00836B9F">
        <w:rPr>
          <w:sz w:val="24"/>
          <w:szCs w:val="24"/>
        </w:rPr>
        <w:t>Their struggles paid off gradually. The first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plebeian consul was appointed in 366 B.C.</w:t>
      </w:r>
      <w:r w:rsidR="00836B9F" w:rsidRPr="00836B9F">
        <w:rPr>
          <w:sz w:val="24"/>
          <w:szCs w:val="24"/>
        </w:rPr>
        <w:t xml:space="preserve"> and</w:t>
      </w:r>
      <w:r w:rsidRPr="00836B9F">
        <w:rPr>
          <w:sz w:val="24"/>
          <w:szCs w:val="24"/>
        </w:rPr>
        <w:t xml:space="preserve"> the first plebian dictator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356 B.C</w:t>
      </w:r>
      <w:r w:rsidR="00836B9F" w:rsidRPr="00836B9F">
        <w:rPr>
          <w:sz w:val="24"/>
          <w:szCs w:val="24"/>
        </w:rPr>
        <w:t xml:space="preserve">.  </w:t>
      </w:r>
      <w:r w:rsidRPr="00836B9F">
        <w:rPr>
          <w:sz w:val="24"/>
          <w:szCs w:val="24"/>
        </w:rPr>
        <w:t>Later in history, plebeians' assembly consolidated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legislative power from all other assemblies. The laws made by its 10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tribunes became the laws that all Roman citizens - no matter if they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were patricians or plebeians - must follow. As impressive as those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improvements appeared to be, plebeians never managed to outdo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patricians. Therefore, their share of control in administration</w:t>
      </w:r>
      <w:r w:rsidRPr="00836B9F">
        <w:rPr>
          <w:sz w:val="24"/>
          <w:szCs w:val="24"/>
        </w:rPr>
        <w:t xml:space="preserve"> </w:t>
      </w:r>
      <w:r w:rsidRPr="00836B9F">
        <w:rPr>
          <w:sz w:val="24"/>
          <w:szCs w:val="24"/>
        </w:rPr>
        <w:t>remained insubstantial.</w:t>
      </w:r>
    </w:p>
    <w:p w:rsidR="00FF0F88" w:rsidRPr="00836B9F" w:rsidRDefault="00FF0F88" w:rsidP="00836B9F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FF0F88" w:rsidRPr="00836B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3C" w:rsidRDefault="00D07F3C" w:rsidP="00836B9F">
      <w:pPr>
        <w:spacing w:after="0" w:line="240" w:lineRule="auto"/>
      </w:pPr>
      <w:r>
        <w:separator/>
      </w:r>
    </w:p>
  </w:endnote>
  <w:endnote w:type="continuationSeparator" w:id="0">
    <w:p w:rsidR="00D07F3C" w:rsidRDefault="00D07F3C" w:rsidP="0083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3C" w:rsidRDefault="00D07F3C" w:rsidP="00836B9F">
      <w:pPr>
        <w:spacing w:after="0" w:line="240" w:lineRule="auto"/>
      </w:pPr>
      <w:r>
        <w:separator/>
      </w:r>
    </w:p>
  </w:footnote>
  <w:footnote w:type="continuationSeparator" w:id="0">
    <w:p w:rsidR="00D07F3C" w:rsidRDefault="00D07F3C" w:rsidP="00836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9F" w:rsidRDefault="00836B9F">
    <w:pPr>
      <w:pStyle w:val="Header"/>
    </w:pPr>
    <w:r>
      <w:t>Catsos- World History CP2</w:t>
    </w:r>
  </w:p>
  <w:p w:rsidR="00836B9F" w:rsidRDefault="00836B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CE"/>
    <w:rsid w:val="00836B9F"/>
    <w:rsid w:val="00854ECE"/>
    <w:rsid w:val="00D07F3C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B9F"/>
  </w:style>
  <w:style w:type="paragraph" w:styleId="Footer">
    <w:name w:val="footer"/>
    <w:basedOn w:val="Normal"/>
    <w:link w:val="FooterChar"/>
    <w:uiPriority w:val="99"/>
    <w:unhideWhenUsed/>
    <w:rsid w:val="00836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B9F"/>
  </w:style>
  <w:style w:type="paragraph" w:styleId="BalloonText">
    <w:name w:val="Balloon Text"/>
    <w:basedOn w:val="Normal"/>
    <w:link w:val="BalloonTextChar"/>
    <w:uiPriority w:val="99"/>
    <w:semiHidden/>
    <w:unhideWhenUsed/>
    <w:rsid w:val="0083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B9F"/>
  </w:style>
  <w:style w:type="paragraph" w:styleId="Footer">
    <w:name w:val="footer"/>
    <w:basedOn w:val="Normal"/>
    <w:link w:val="FooterChar"/>
    <w:uiPriority w:val="99"/>
    <w:unhideWhenUsed/>
    <w:rsid w:val="00836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B9F"/>
  </w:style>
  <w:style w:type="paragraph" w:styleId="BalloonText">
    <w:name w:val="Balloon Text"/>
    <w:basedOn w:val="Normal"/>
    <w:link w:val="BalloonTextChar"/>
    <w:uiPriority w:val="99"/>
    <w:semiHidden/>
    <w:unhideWhenUsed/>
    <w:rsid w:val="0083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CCHS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2012-10-21T16:07:00Z</dcterms:created>
  <dcterms:modified xsi:type="dcterms:W3CDTF">2012-10-21T16:19:00Z</dcterms:modified>
</cp:coreProperties>
</file>